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8F" w:rsidRDefault="00614ACF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8E236C">
        <w:rPr>
          <w:rFonts w:ascii="Times New Roman" w:hAnsi="Times New Roman" w:cs="Times New Roman"/>
        </w:rPr>
        <w:t xml:space="preserve">           </w:t>
      </w:r>
      <w:r w:rsidR="00B1258F" w:rsidRPr="008E236C">
        <w:rPr>
          <w:rFonts w:ascii="Times New Roman" w:hAnsi="Times New Roman" w:cs="Times New Roman"/>
          <w:b/>
          <w:lang w:val="uk-UA"/>
        </w:rPr>
        <w:t xml:space="preserve">                                    </w:t>
      </w:r>
      <w:r w:rsidR="00B1258F" w:rsidRPr="008E236C">
        <w:rPr>
          <w:rFonts w:ascii="Times New Roman" w:hAnsi="Times New Roman" w:cs="Times New Roman"/>
          <w:b/>
        </w:rPr>
        <w:t xml:space="preserve">        </w:t>
      </w:r>
      <w:r w:rsidR="00B1258F" w:rsidRPr="008E236C">
        <w:rPr>
          <w:rFonts w:ascii="Times New Roman" w:hAnsi="Times New Roman" w:cs="Times New Roman"/>
          <w:b/>
          <w:sz w:val="40"/>
          <w:szCs w:val="40"/>
          <w:lang w:val="uk-UA"/>
        </w:rPr>
        <w:t>Шнур</w:t>
      </w:r>
      <w:r w:rsidR="00560928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560928">
        <w:rPr>
          <w:rFonts w:ascii="Times New Roman" w:hAnsi="Times New Roman" w:cs="Times New Roman"/>
          <w:b/>
          <w:sz w:val="40"/>
          <w:szCs w:val="40"/>
          <w:lang w:val="uk-UA"/>
        </w:rPr>
        <w:t>з вилкою</w:t>
      </w:r>
    </w:p>
    <w:p w:rsidR="00560928" w:rsidRPr="00560928" w:rsidRDefault="005111D5" w:rsidP="008E23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Шнур призначений для при</w:t>
      </w:r>
      <w:r w:rsidR="00560928">
        <w:rPr>
          <w:rFonts w:ascii="Times New Roman" w:hAnsi="Times New Roman" w:cs="Times New Roman"/>
          <w:sz w:val="28"/>
          <w:szCs w:val="28"/>
          <w:lang w:val="uk-UA"/>
        </w:rPr>
        <w:t>єднання електричних машин та приладів побутов</w:t>
      </w:r>
      <w:r>
        <w:rPr>
          <w:rFonts w:ascii="Times New Roman" w:hAnsi="Times New Roman" w:cs="Times New Roman"/>
          <w:sz w:val="28"/>
          <w:szCs w:val="28"/>
          <w:lang w:val="uk-UA"/>
        </w:rPr>
        <w:t>ого і аналогічного призначення до електричної мережі</w:t>
      </w:r>
      <w:r w:rsidR="00560928">
        <w:rPr>
          <w:rFonts w:ascii="Times New Roman" w:hAnsi="Times New Roman" w:cs="Times New Roman"/>
          <w:sz w:val="28"/>
          <w:szCs w:val="28"/>
          <w:lang w:val="uk-UA"/>
        </w:rPr>
        <w:t xml:space="preserve"> змінного струму до 6А та номінальною напругою до 250В.</w:t>
      </w:r>
    </w:p>
    <w:p w:rsidR="00BD786A" w:rsidRDefault="005111D5" w:rsidP="008E23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Шнур призначений</w:t>
      </w:r>
      <w:r w:rsidR="00D018F3">
        <w:rPr>
          <w:rFonts w:ascii="Times New Roman" w:hAnsi="Times New Roman" w:cs="Times New Roman"/>
          <w:sz w:val="28"/>
          <w:szCs w:val="28"/>
          <w:lang w:val="uk-UA"/>
        </w:rPr>
        <w:t xml:space="preserve"> для оптової та роздрібної торгівлі.</w:t>
      </w:r>
    </w:p>
    <w:p w:rsidR="008E236C" w:rsidRPr="008E236C" w:rsidRDefault="005111D5" w:rsidP="008E23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Адаптований</w:t>
      </w:r>
      <w:r w:rsidR="00BD786A">
        <w:rPr>
          <w:rFonts w:ascii="Times New Roman" w:hAnsi="Times New Roman" w:cs="Times New Roman"/>
          <w:sz w:val="28"/>
          <w:szCs w:val="28"/>
          <w:lang w:val="uk-UA"/>
        </w:rPr>
        <w:t xml:space="preserve"> під євростандарт.</w:t>
      </w:r>
      <w:r w:rsidR="008E236C" w:rsidRPr="008E2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6214" w:rsidRDefault="00466214" w:rsidP="004662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Напруга живлення                    250В</w:t>
      </w:r>
    </w:p>
    <w:p w:rsidR="00466214" w:rsidRDefault="00466214" w:rsidP="004662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Номінальний струм                  2,5÷6А</w:t>
      </w:r>
    </w:p>
    <w:p w:rsidR="00466214" w:rsidRDefault="00466214" w:rsidP="004662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577850" y="3238500"/>
            <wp:positionH relativeFrom="margin">
              <wp:align>left</wp:align>
            </wp:positionH>
            <wp:positionV relativeFrom="margin">
              <wp:align>center</wp:align>
            </wp:positionV>
            <wp:extent cx="4006850" cy="2565400"/>
            <wp:effectExtent l="19050" t="0" r="0" b="0"/>
            <wp:wrapSquare wrapText="bothSides"/>
            <wp:docPr id="1" name="Рисунок 1" descr="D:\ИНТЕРНЕТ САЙТ БЕТЗ\шн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ТЕРНЕТ САЙТ БЕТЗ\шну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Металеві деталі вилки можуть мати захисне покриття відповідно з умовами експлуатації по ГОСТ 15150-</w:t>
      </w:r>
    </w:p>
    <w:p w:rsidR="003E61F7" w:rsidRDefault="003E61F7" w:rsidP="003E61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Вилка двополосна для приладів класу Н по ГОСТ 7396.1-89.  </w:t>
      </w:r>
    </w:p>
    <w:p w:rsidR="003E61F7" w:rsidRDefault="00384E82" w:rsidP="004662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Шнури виготовляю</w:t>
      </w:r>
      <w:r w:rsidR="00466214" w:rsidRPr="008E236C">
        <w:rPr>
          <w:rFonts w:ascii="Times New Roman" w:hAnsi="Times New Roman" w:cs="Times New Roman"/>
          <w:sz w:val="28"/>
          <w:szCs w:val="28"/>
          <w:lang w:val="uk-UA"/>
        </w:rPr>
        <w:t>ться в різних виконаннях в залежності від довжини кабеля:</w:t>
      </w:r>
    </w:p>
    <w:p w:rsidR="00BD7007" w:rsidRDefault="00945269" w:rsidP="006C559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36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8E236C" w:rsidRPr="008E236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C55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47F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621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466214" w:rsidRDefault="003E61F7" w:rsidP="006C559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66214">
        <w:rPr>
          <w:rFonts w:ascii="Times New Roman" w:hAnsi="Times New Roman" w:cs="Times New Roman"/>
          <w:sz w:val="28"/>
          <w:szCs w:val="28"/>
          <w:lang w:val="uk-UA"/>
        </w:rPr>
        <w:t>ШВП 2×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0,75       L=3,7м</w:t>
      </w:r>
    </w:p>
    <w:p w:rsidR="00BD7007" w:rsidRDefault="003E61F7" w:rsidP="006C559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ШВВП 2×0,5      L=2,2м</w:t>
      </w:r>
    </w:p>
    <w:p w:rsidR="00BD7007" w:rsidRDefault="003E61F7" w:rsidP="006C559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ШВП 2×0,5         L=2,2м</w:t>
      </w:r>
    </w:p>
    <w:p w:rsidR="00BD7007" w:rsidRDefault="003E61F7" w:rsidP="006C559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ШВП 2×0,75       L</w:t>
      </w:r>
      <w:r>
        <w:rPr>
          <w:rFonts w:ascii="Times New Roman" w:hAnsi="Times New Roman" w:cs="Times New Roman"/>
          <w:sz w:val="28"/>
          <w:szCs w:val="28"/>
          <w:lang w:val="uk-UA"/>
        </w:rPr>
        <w:t>=2,2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:rsidR="00BD7007" w:rsidRDefault="003E61F7" w:rsidP="006C559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ШВ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П 2×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0,50     </w:t>
      </w:r>
      <w:r w:rsidR="00BD7007">
        <w:rPr>
          <w:rFonts w:ascii="Times New Roman" w:hAnsi="Times New Roman" w:cs="Times New Roman"/>
          <w:sz w:val="28"/>
          <w:szCs w:val="28"/>
          <w:lang w:val="uk-UA"/>
        </w:rPr>
        <w:t>L=1,7м</w:t>
      </w:r>
    </w:p>
    <w:p w:rsidR="003E61F7" w:rsidRDefault="003E61F7" w:rsidP="006C559A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ШВП 2×0,50        L=1,7</w:t>
      </w:r>
    </w:p>
    <w:p w:rsidR="00B44387" w:rsidRDefault="00614ACF" w:rsidP="006C559A">
      <w:pPr>
        <w:spacing w:after="120"/>
        <w:rPr>
          <w:rFonts w:ascii="Times New Roman" w:hAnsi="Times New Roman" w:cs="Times New Roman"/>
          <w:lang w:val="uk-UA"/>
        </w:rPr>
      </w:pPr>
      <w:r w:rsidRPr="00384E82">
        <w:rPr>
          <w:rFonts w:ascii="Times New Roman" w:hAnsi="Times New Roman" w:cs="Times New Roman"/>
          <w:lang w:val="uk-UA"/>
        </w:rPr>
        <w:t xml:space="preserve">  </w:t>
      </w:r>
    </w:p>
    <w:p w:rsidR="00B44387" w:rsidRDefault="00B44387" w:rsidP="006C559A">
      <w:pPr>
        <w:spacing w:after="120"/>
        <w:rPr>
          <w:rFonts w:ascii="Times New Roman" w:hAnsi="Times New Roman" w:cs="Times New Roman"/>
          <w:lang w:val="uk-UA"/>
        </w:rPr>
      </w:pPr>
    </w:p>
    <w:p w:rsidR="00BD7007" w:rsidRDefault="00BD7007" w:rsidP="006C559A">
      <w:pPr>
        <w:spacing w:after="120"/>
        <w:rPr>
          <w:rFonts w:ascii="Times New Roman" w:hAnsi="Times New Roman" w:cs="Times New Roman"/>
          <w:lang w:val="uk-UA"/>
        </w:rPr>
      </w:pPr>
    </w:p>
    <w:p w:rsidR="005111D5" w:rsidRPr="00466214" w:rsidRDefault="00384E82" w:rsidP="004662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Граничне відхилення від мірної</w:t>
      </w:r>
      <w:r w:rsidR="00466214">
        <w:rPr>
          <w:rFonts w:ascii="Times New Roman" w:hAnsi="Times New Roman" w:cs="Times New Roman"/>
          <w:sz w:val="28"/>
          <w:szCs w:val="28"/>
          <w:lang w:val="uk-UA"/>
        </w:rPr>
        <w:t xml:space="preserve"> та робочої довжини     ±3%</w:t>
      </w:r>
    </w:p>
    <w:p w:rsidR="006C559A" w:rsidRPr="005111D5" w:rsidRDefault="006C559A" w:rsidP="005111D5">
      <w:pPr>
        <w:spacing w:after="0"/>
        <w:rPr>
          <w:lang w:val="uk-UA"/>
        </w:rPr>
      </w:pPr>
    </w:p>
    <w:p w:rsidR="006C559A" w:rsidRDefault="006C559A" w:rsidP="006C55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Ціна договірна</w:t>
      </w:r>
    </w:p>
    <w:p w:rsidR="006C559A" w:rsidRPr="0057384B" w:rsidRDefault="006C559A" w:rsidP="006C559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поставки звертатися за адресою:</w:t>
      </w:r>
    </w:p>
    <w:p w:rsidR="006C559A" w:rsidRDefault="006C559A" w:rsidP="006C559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Україна, 24400, Вінницька обл., </w:t>
      </w:r>
    </w:p>
    <w:p w:rsidR="006C559A" w:rsidRDefault="006C559A" w:rsidP="006C559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м.Бершадь, вул.Червоноармійська 165,</w:t>
      </w:r>
    </w:p>
    <w:p w:rsidR="006C559A" w:rsidRDefault="006C559A" w:rsidP="006C559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ПАТ ″Бершадський електротехнічний завод″</w:t>
      </w:r>
    </w:p>
    <w:p w:rsidR="006C559A" w:rsidRDefault="006C559A" w:rsidP="006C559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Тел./факс (04352) 2-42-26, відділ збуту 2-23-01</w:t>
      </w:r>
    </w:p>
    <w:p w:rsidR="006C559A" w:rsidRPr="007C5667" w:rsidRDefault="006C559A" w:rsidP="006C559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7A4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F7A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84E82">
        <w:rPr>
          <w:rFonts w:ascii="Times New Roman" w:hAnsi="Times New Roman" w:cs="Times New Roman"/>
          <w:sz w:val="28"/>
          <w:szCs w:val="28"/>
          <w:lang w:val="en-US"/>
        </w:rPr>
        <w:t>vatbez</w:t>
      </w:r>
      <w:r w:rsidR="00384E82" w:rsidRPr="00AF7A44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r w:rsidRPr="00AF7A4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6C559A" w:rsidRPr="006C559A" w:rsidRDefault="006C559A">
      <w:pPr>
        <w:rPr>
          <w:lang w:val="uk-UA"/>
        </w:rPr>
      </w:pPr>
    </w:p>
    <w:sectPr w:rsidR="006C559A" w:rsidRPr="006C559A" w:rsidSect="008E23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C3DAB"/>
    <w:rsid w:val="00007B73"/>
    <w:rsid w:val="000A698F"/>
    <w:rsid w:val="00247F13"/>
    <w:rsid w:val="00384E82"/>
    <w:rsid w:val="003E61F7"/>
    <w:rsid w:val="00466214"/>
    <w:rsid w:val="004E5584"/>
    <w:rsid w:val="005111D5"/>
    <w:rsid w:val="00560928"/>
    <w:rsid w:val="00614ACF"/>
    <w:rsid w:val="006C559A"/>
    <w:rsid w:val="007C3DAB"/>
    <w:rsid w:val="00816B6D"/>
    <w:rsid w:val="008D5B7D"/>
    <w:rsid w:val="008E236C"/>
    <w:rsid w:val="00934F66"/>
    <w:rsid w:val="00945269"/>
    <w:rsid w:val="00A25260"/>
    <w:rsid w:val="00AF75E0"/>
    <w:rsid w:val="00B1258F"/>
    <w:rsid w:val="00B44387"/>
    <w:rsid w:val="00BC1022"/>
    <w:rsid w:val="00BD7007"/>
    <w:rsid w:val="00BD786A"/>
    <w:rsid w:val="00C93B11"/>
    <w:rsid w:val="00D0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2001-12-31T23:45:00Z</cp:lastPrinted>
  <dcterms:created xsi:type="dcterms:W3CDTF">2002-01-01T01:03:00Z</dcterms:created>
  <dcterms:modified xsi:type="dcterms:W3CDTF">2002-01-01T06:21:00Z</dcterms:modified>
</cp:coreProperties>
</file>