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C9" w:rsidRDefault="001705C9" w:rsidP="00612D26">
      <w:pPr>
        <w:rPr>
          <w:rFonts w:ascii="Times New Roman" w:hAnsi="Times New Roman"/>
          <w:b/>
          <w:sz w:val="48"/>
          <w:szCs w:val="48"/>
          <w:lang w:val="uk-UA"/>
        </w:rPr>
      </w:pPr>
      <w:r w:rsidRPr="001D3F4B">
        <w:rPr>
          <w:rFonts w:ascii="Times New Roman" w:hAnsi="Times New Roman"/>
          <w:b/>
          <w:sz w:val="48"/>
          <w:szCs w:val="48"/>
          <w:lang w:val="uk-UA"/>
        </w:rPr>
        <w:t xml:space="preserve">                      Турнік настінний</w:t>
      </w:r>
    </w:p>
    <w:p w:rsidR="001705C9" w:rsidRPr="00612D26" w:rsidRDefault="001705C9" w:rsidP="00612D26">
      <w:pPr>
        <w:spacing w:after="0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Турнік настінний призначений для занять фізичною культурою і спортом в домашніх умовах.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Турнік складається з перекладини і двох кронштейнів. Перекладина кріпиться на кронштейнах за допомогою чотирьох гвинтів М8-50, а кронштейни закріплюють на стіні приміщення. Кріплення в комплект не входить і обирається  в залежності від матеріалу, з якого виготовлено стіни приміщення.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Увага! Кріплення повинно надійно кріпити турнік на стіні, для уникнення 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випадків травмування.            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Маса  6,3кг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19.05pt;margin-top:0;width:285pt;height:228pt;z-index:251658240;visibility:visible;mso-position-horizontal-relative:margin;mso-position-vertical:center;mso-position-vertical-relative:margin">
            <v:imagedata r:id="rId6" o:title=""/>
            <w10:wrap type="square" anchorx="margin" anchory="margin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612D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 комплект входить:</w:t>
      </w:r>
    </w:p>
    <w:p w:rsidR="001705C9" w:rsidRPr="009D0147" w:rsidRDefault="001705C9" w:rsidP="00612D26">
      <w:pPr>
        <w:spacing w:after="0"/>
        <w:rPr>
          <w:rFonts w:ascii="Times New Roman" w:hAnsi="Times New Roman"/>
          <w:sz w:val="28"/>
          <w:szCs w:val="28"/>
        </w:rPr>
      </w:pPr>
    </w:p>
    <w:p w:rsidR="001705C9" w:rsidRPr="009D0147" w:rsidRDefault="001705C9" w:rsidP="00612D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– перекладина      </w:t>
      </w:r>
      <w:r w:rsidRPr="009D0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   1шт.  </w:t>
      </w:r>
      <w:r w:rsidRPr="00E15E7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Pr="0057384B">
        <w:rPr>
          <w:rFonts w:ascii="Times New Roman" w:hAnsi="Times New Roman"/>
          <w:sz w:val="28"/>
          <w:szCs w:val="28"/>
        </w:rPr>
        <w:t xml:space="preserve">  </w:t>
      </w:r>
      <w:r w:rsidRPr="00E15E7B">
        <w:rPr>
          <w:rFonts w:ascii="Times New Roman" w:hAnsi="Times New Roman"/>
          <w:sz w:val="28"/>
          <w:szCs w:val="28"/>
        </w:rPr>
        <w:t xml:space="preserve">             </w:t>
      </w:r>
      <w:r w:rsidRPr="00592F89">
        <w:rPr>
          <w:rFonts w:ascii="Times New Roman" w:hAnsi="Times New Roman"/>
          <w:sz w:val="28"/>
          <w:szCs w:val="28"/>
        </w:rPr>
        <w:t xml:space="preserve">  </w:t>
      </w:r>
      <w:r w:rsidRPr="009D014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2 – кронштейн           -    2шт.                                                    3 – гвинт (М8-50)      -   4шт.                                                    4 – шайба (о 8)           -   4шт.                                                   5 – інструкція            -    1шт.                                                   6 – упаковка            </w:t>
      </w:r>
      <w:r w:rsidRPr="009D0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-   1шт.     </w:t>
      </w:r>
    </w:p>
    <w:p w:rsidR="001705C9" w:rsidRPr="009D0147" w:rsidRDefault="001705C9" w:rsidP="005738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705C9" w:rsidRPr="009D0147" w:rsidRDefault="001705C9" w:rsidP="0057384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705C9" w:rsidRPr="0057384B" w:rsidRDefault="001705C9" w:rsidP="0057384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Ціна договірна</w:t>
      </w:r>
    </w:p>
    <w:p w:rsidR="001705C9" w:rsidRPr="009D0147" w:rsidRDefault="001705C9" w:rsidP="003E79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Наша адреса: Україна, 24400, Вінницька обл., </w:t>
      </w: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D014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>м.Бершадь,</w:t>
      </w:r>
      <w:r w:rsidRPr="009D0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вул.Червоноармійська 165,</w:t>
      </w: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ПАТ ″Бершадський електротехнічний завод″</w:t>
      </w: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Тел./факс (04352) 2-42-26, відділ збуту 2-23-01</w:t>
      </w:r>
    </w:p>
    <w:p w:rsidR="001705C9" w:rsidRPr="009D0147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592F8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92F89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7" w:history="1">
        <w:r w:rsidRPr="008478ED">
          <w:rPr>
            <w:rStyle w:val="Hyperlink"/>
            <w:rFonts w:ascii="Times New Roman" w:hAnsi="Times New Roman"/>
            <w:sz w:val="28"/>
            <w:szCs w:val="28"/>
            <w:lang w:val="en-US"/>
          </w:rPr>
          <w:t>VATBEZ</w:t>
        </w:r>
        <w:r w:rsidRPr="008478ED"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 w:rsidRPr="008478ED">
          <w:rPr>
            <w:rStyle w:val="Hyperlink"/>
            <w:rFonts w:ascii="Times New Roman" w:hAnsi="Times New Roman"/>
            <w:sz w:val="28"/>
            <w:szCs w:val="28"/>
            <w:lang w:val="en-US"/>
          </w:rPr>
          <w:t>ukr</w:t>
        </w:r>
        <w:r w:rsidRPr="008478ED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8478ED">
          <w:rPr>
            <w:rStyle w:val="Hyperlink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705C9" w:rsidRDefault="001705C9" w:rsidP="003E79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1705C9" w:rsidSect="00612D26"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C9" w:rsidRDefault="001705C9" w:rsidP="003F1174">
      <w:pPr>
        <w:spacing w:after="0" w:line="240" w:lineRule="auto"/>
      </w:pPr>
      <w:r>
        <w:separator/>
      </w:r>
    </w:p>
  </w:endnote>
  <w:endnote w:type="continuationSeparator" w:id="0">
    <w:p w:rsidR="001705C9" w:rsidRDefault="001705C9" w:rsidP="003F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C9" w:rsidRDefault="001705C9" w:rsidP="003F1174">
      <w:pPr>
        <w:spacing w:after="0" w:line="240" w:lineRule="auto"/>
      </w:pPr>
      <w:r>
        <w:separator/>
      </w:r>
    </w:p>
  </w:footnote>
  <w:footnote w:type="continuationSeparator" w:id="0">
    <w:p w:rsidR="001705C9" w:rsidRDefault="001705C9" w:rsidP="003F1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975"/>
    <w:rsid w:val="000C7F10"/>
    <w:rsid w:val="0015684C"/>
    <w:rsid w:val="001705C9"/>
    <w:rsid w:val="001B59F8"/>
    <w:rsid w:val="001D3F4B"/>
    <w:rsid w:val="00295792"/>
    <w:rsid w:val="00355124"/>
    <w:rsid w:val="00372893"/>
    <w:rsid w:val="003E7975"/>
    <w:rsid w:val="003F1174"/>
    <w:rsid w:val="00477FD6"/>
    <w:rsid w:val="005279B7"/>
    <w:rsid w:val="005450AF"/>
    <w:rsid w:val="005521CD"/>
    <w:rsid w:val="0057384B"/>
    <w:rsid w:val="0057679D"/>
    <w:rsid w:val="00592F89"/>
    <w:rsid w:val="00612D26"/>
    <w:rsid w:val="006B3EE5"/>
    <w:rsid w:val="006D77D2"/>
    <w:rsid w:val="007D5C57"/>
    <w:rsid w:val="007E6EAF"/>
    <w:rsid w:val="0081542D"/>
    <w:rsid w:val="008478ED"/>
    <w:rsid w:val="009B0F93"/>
    <w:rsid w:val="009C5D0F"/>
    <w:rsid w:val="009D0147"/>
    <w:rsid w:val="00AB094E"/>
    <w:rsid w:val="00BA2071"/>
    <w:rsid w:val="00CD05D9"/>
    <w:rsid w:val="00DC7E5C"/>
    <w:rsid w:val="00E15E7B"/>
    <w:rsid w:val="00E42998"/>
    <w:rsid w:val="00EB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2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F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11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F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1174"/>
    <w:rPr>
      <w:rFonts w:cs="Times New Roman"/>
    </w:rPr>
  </w:style>
  <w:style w:type="character" w:styleId="Hyperlink">
    <w:name w:val="Hyperlink"/>
    <w:basedOn w:val="DefaultParagraphFont"/>
    <w:uiPriority w:val="99"/>
    <w:rsid w:val="009D01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TBEZ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2</Pages>
  <Words>221</Words>
  <Characters>1261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AllThe</cp:lastModifiedBy>
  <cp:revision>13</cp:revision>
  <dcterms:created xsi:type="dcterms:W3CDTF">2001-12-31T21:07:00Z</dcterms:created>
  <dcterms:modified xsi:type="dcterms:W3CDTF">2014-01-28T12:07:00Z</dcterms:modified>
</cp:coreProperties>
</file>